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9649C"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合同编号：___________________________项目__________班组</w:t>
      </w:r>
    </w:p>
    <w:p w14:paraId="4DB4A386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FB3FD2B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0C08E19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浙江省建设领域简易劳动合同</w:t>
      </w:r>
    </w:p>
    <w:p w14:paraId="0687CD01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（示范文本）</w:t>
      </w:r>
    </w:p>
    <w:p w14:paraId="5D90BAD1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sz w:val="32"/>
        </w:rPr>
        <w:pict>
          <v:shape id="_x0000_s1026" o:spid="_x0000_s1026" o:spt="202" type="#_x0000_t202" style="position:absolute;left:0pt;margin-left:43.7pt;margin-top:23.3pt;height:186.8pt;width:337pt;z-index:251659264;mso-width-relative:page;mso-height-relative:page;" fillcolor="#FFFFFF" filled="t" coordsize="21600,21600" o:gfxdata="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MfB3jVAAAACQEAAA8AAAAAAAAAAQAgAAAA&#10;IgAAAGRycy9kb3ducmV2LnhtbFBLAQIUABQAAAAIAIdO4kDI9e4LRwIAAHYEAAAOAAAAAAAAAAEA&#10;IAAAACQBAABkcnMvZTJvRG9jLnhtbFBLBQYAAAAABgAGAFkBAADdBQAAAAA=&#10;">
            <v:path/>
            <v:fill on="t" focussize="0,0"/>
            <v:stroke weight="0.5pt" joinstyle="round"/>
            <v:imagedata o:title=""/>
            <o:lock v:ext="edit"/>
            <v:textbox>
              <w:txbxContent>
                <w:p w14:paraId="3EA49AAE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14:paraId="1807AA1C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14:paraId="707942D3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14:paraId="47CA1871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14:paraId="5B268C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eastAsia" w:ascii="楷体" w:hAnsi="楷体" w:eastAsia="楷体" w:cs="楷体"/>
                      <w:sz w:val="28"/>
                      <w:szCs w:val="28"/>
                    </w:rPr>
                    <w:t>（黏贴乙方身份证件）</w:t>
                  </w:r>
                </w:p>
              </w:txbxContent>
            </v:textbox>
          </v:shape>
        </w:pict>
      </w:r>
    </w:p>
    <w:p w14:paraId="5E3DA98E">
      <w:pPr>
        <w:rPr>
          <w:rFonts w:ascii="仿宋_GB2312" w:hAnsi="仿宋_GB2312" w:eastAsia="仿宋_GB2312" w:cs="仿宋_GB2312"/>
          <w:sz w:val="32"/>
          <w:szCs w:val="32"/>
        </w:rPr>
      </w:pPr>
    </w:p>
    <w:p w14:paraId="32A82BD7">
      <w:pPr>
        <w:rPr>
          <w:rFonts w:ascii="仿宋_GB2312" w:hAnsi="仿宋_GB2312" w:eastAsia="仿宋_GB2312" w:cs="仿宋_GB2312"/>
          <w:sz w:val="32"/>
          <w:szCs w:val="32"/>
        </w:rPr>
      </w:pPr>
    </w:p>
    <w:p w14:paraId="70305A57">
      <w:pPr>
        <w:rPr>
          <w:rFonts w:ascii="仿宋_GB2312" w:hAnsi="仿宋_GB2312" w:eastAsia="仿宋_GB2312" w:cs="仿宋_GB2312"/>
          <w:sz w:val="32"/>
          <w:szCs w:val="32"/>
        </w:rPr>
      </w:pPr>
    </w:p>
    <w:p w14:paraId="2446B7F1">
      <w:pPr>
        <w:rPr>
          <w:rFonts w:ascii="仿宋_GB2312" w:hAnsi="仿宋_GB2312" w:eastAsia="仿宋_GB2312" w:cs="仿宋_GB2312"/>
          <w:sz w:val="32"/>
          <w:szCs w:val="32"/>
        </w:rPr>
      </w:pPr>
    </w:p>
    <w:p w14:paraId="6176C3B5">
      <w:pPr>
        <w:rPr>
          <w:rFonts w:ascii="仿宋_GB2312" w:hAnsi="仿宋_GB2312" w:eastAsia="仿宋_GB2312" w:cs="仿宋_GB2312"/>
          <w:sz w:val="32"/>
          <w:szCs w:val="32"/>
        </w:rPr>
      </w:pPr>
    </w:p>
    <w:p w14:paraId="5E7A5ED3">
      <w:pPr>
        <w:rPr>
          <w:rFonts w:ascii="仿宋_GB2312" w:hAnsi="仿宋_GB2312" w:eastAsia="仿宋_GB2312" w:cs="仿宋_GB2312"/>
          <w:sz w:val="32"/>
          <w:szCs w:val="32"/>
        </w:rPr>
      </w:pPr>
    </w:p>
    <w:p w14:paraId="25433FAE">
      <w:pPr>
        <w:rPr>
          <w:rFonts w:asciiTheme="minorEastAsia" w:hAnsiTheme="minorEastAsia" w:cstheme="minorEastAsia"/>
          <w:sz w:val="28"/>
          <w:szCs w:val="28"/>
        </w:rPr>
      </w:pPr>
    </w:p>
    <w:p w14:paraId="19D521B8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甲方（用人单位）名称：_______________________________________</w:t>
      </w:r>
    </w:p>
    <w:p w14:paraId="15CEDC67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法定代表人或主要负责人:___________身份证号：________________</w:t>
      </w:r>
    </w:p>
    <w:p w14:paraId="25EFA1B2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办公地址:__________________________联系电话:_______________</w:t>
      </w:r>
    </w:p>
    <w:p w14:paraId="2A2E1673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乙方（劳动者）姓名：________性别：___身份证号:_________________户籍住址：_________________________________________________</w:t>
      </w:r>
    </w:p>
    <w:p w14:paraId="7BA66529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现住址：_____________________________联系电话：_____________</w:t>
      </w:r>
    </w:p>
    <w:p w14:paraId="4BB360E0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根据《中华人民共和国劳动法》、《中华人民共和国劳动合同法》有关规定，结合建设领域工程施工作业特点，经甲乙双方平等自愿、协商一致，订立本合同。</w:t>
      </w:r>
    </w:p>
    <w:p w14:paraId="75E74FF2">
      <w:pPr>
        <w:adjustRightInd w:val="0"/>
        <w:snapToGrid w:val="0"/>
        <w:spacing w:line="560" w:lineRule="exact"/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一、劳动合同期限</w:t>
      </w:r>
      <w:bookmarkStart w:id="0" w:name="_GoBack"/>
      <w:bookmarkEnd w:id="0"/>
    </w:p>
    <w:p w14:paraId="0FF53594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甲、乙双方选择以下第_____种形式确定本合同期限：</w:t>
      </w:r>
    </w:p>
    <w:p w14:paraId="6A951D8B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1.固定期限：自_____年___月__日起至_____年___月__日止。</w:t>
      </w:r>
    </w:p>
    <w:p w14:paraId="70AF7151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2.以完成一定工作（任务）为期限:自_____年___月__日起至_______________工作（任务）完成时终止。</w:t>
      </w:r>
    </w:p>
    <w:p w14:paraId="6897103B">
      <w:pPr>
        <w:adjustRightInd w:val="0"/>
        <w:snapToGrid w:val="0"/>
        <w:spacing w:line="560" w:lineRule="exact"/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二、工作内容、工作地点和工作时间</w:t>
      </w:r>
    </w:p>
    <w:p w14:paraId="596EAF7F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乙方同意在甲方_________市_______县（市、区）______________________________项目部________岗位（工种）工作。经双方协商同意，甲方可以变更乙方工作岗位（工种）和工作地点。</w:t>
      </w:r>
    </w:p>
    <w:p w14:paraId="1545E8AD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甲方统筹安排乙方工作时间，并按照国家和省有关规定合理安排乙方休息时间。</w:t>
      </w:r>
    </w:p>
    <w:p w14:paraId="1AAA0FF4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乙方按时完成双方约定的工作数量，达到规定的质量标准，遵守用工实名管理制度，及时核对考勤和工资结算记录。</w:t>
      </w:r>
    </w:p>
    <w:p w14:paraId="38732FFA">
      <w:pPr>
        <w:adjustRightInd w:val="0"/>
        <w:snapToGrid w:val="0"/>
        <w:spacing w:line="560" w:lineRule="exact"/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三、劳动保护和劳动条件</w:t>
      </w:r>
    </w:p>
    <w:p w14:paraId="55E10D0C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甲方应当在乙方上岗前进行安全生产教育，乙方从事国家规定的特殊作业，应当经过培训并取得相应的特种作业资格证后持证上岗。</w:t>
      </w:r>
    </w:p>
    <w:p w14:paraId="7201865F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甲方应当根据生产岗位的需要，按照国家劳动安全卫生的有关规定为乙方配备必要的安全防护设施，发放必要的劳动保护用品。</w:t>
      </w:r>
    </w:p>
    <w:p w14:paraId="15FDD68B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乙方应当严格遵守安全生产、文明施工各项规章制度和操作规程、劳动纪律，服从甲方管理，认真履行岗位职责，不违章作业，防止劳动过程中的事故，减少职业危害。</w:t>
      </w:r>
    </w:p>
    <w:p w14:paraId="380B999D">
      <w:pPr>
        <w:adjustRightInd w:val="0"/>
        <w:snapToGrid w:val="0"/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乙方有权拒绝甲方的违章指挥，对甲方及其管理人员漠视乙方安全健康的行为，有权提出批评并向有关部门检举控告。</w:t>
      </w:r>
    </w:p>
    <w:p w14:paraId="79270EAB">
      <w:pPr>
        <w:adjustRightInd w:val="0"/>
        <w:snapToGrid w:val="0"/>
        <w:spacing w:line="560" w:lineRule="exact"/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四、劳动报酬</w:t>
      </w:r>
    </w:p>
    <w:p w14:paraId="24D5CBD4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以项目部用工实名管理台账为基础，根据国家有关规定和乙方工作岗位（工种），乙方工资按第_________种形式计酬并按时支付：</w:t>
      </w:r>
    </w:p>
    <w:p w14:paraId="1F05E295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（一）计日工（即“点工”）：甲方按日工资______元（以实际考勤天数核算）或按月工资______元的标准于每月____日前向乙方支付上一个月工资。</w:t>
      </w:r>
    </w:p>
    <w:p w14:paraId="0F23754C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（二）包清工（即“包工”）：</w:t>
      </w:r>
    </w:p>
    <w:p w14:paraId="470DA226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1.乙方完成约定工作量且双方当月应当予以核算的，甲方按日工资_____元（以实际考勤天数核算）或按月工资______元的标准于每月_____日前向乙方支付上一个月工资。</w:t>
      </w:r>
    </w:p>
    <w:p w14:paraId="5D63B71D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2.因工程增（减）量增（减）项、安全生产、</w:t>
      </w:r>
      <w:r>
        <w:rPr>
          <w:rFonts w:hint="eastAsia" w:asciiTheme="minorEastAsia" w:hAnsiTheme="minorEastAsia" w:cstheme="minorEastAsia"/>
          <w:spacing w:val="-20"/>
          <w:kern w:val="21"/>
          <w:sz w:val="28"/>
          <w:szCs w:val="28"/>
        </w:rPr>
        <w:t>施工进度和施工质量等因素，双方</w:t>
      </w:r>
      <w:r>
        <w:rPr>
          <w:rFonts w:hint="eastAsia" w:asciiTheme="minorEastAsia" w:hAnsiTheme="minorEastAsia" w:cstheme="minorEastAsia"/>
          <w:sz w:val="28"/>
          <w:szCs w:val="28"/>
        </w:rPr>
        <w:t>当月无法予以核算的工作量，</w:t>
      </w:r>
      <w:r>
        <w:rPr>
          <w:rFonts w:hint="eastAsia" w:asciiTheme="minorEastAsia" w:hAnsiTheme="minorEastAsia" w:cstheme="minorEastAsia"/>
          <w:spacing w:val="-20"/>
          <w:kern w:val="21"/>
          <w:sz w:val="28"/>
          <w:szCs w:val="28"/>
        </w:rPr>
        <w:t>甲方</w:t>
      </w:r>
      <w:r>
        <w:rPr>
          <w:rFonts w:hint="eastAsia" w:asciiTheme="minorEastAsia" w:hAnsiTheme="minorEastAsia" w:cstheme="minorEastAsia"/>
          <w:sz w:val="28"/>
          <w:szCs w:val="28"/>
        </w:rPr>
        <w:t>每____个月核算一次，并于核算后_____天内足额支付给乙方。</w:t>
      </w:r>
    </w:p>
    <w:p w14:paraId="384D11F4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（三）乙方完成前款(一)计日工、（二）包清工所对应的约定工作量外，完成甲方另行安排其他临时性和额外零星工作（如楼层清理或垃圾清运等）的，甲方每____个月核算一次，并于核算后_____天内足额支付给乙方。</w:t>
      </w:r>
    </w:p>
    <w:p w14:paraId="11833C1B">
      <w:pPr>
        <w:adjustRightInd w:val="0"/>
        <w:snapToGrid w:val="0"/>
        <w:spacing w:line="560" w:lineRule="exact"/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五、双方约定的其他事项</w:t>
      </w:r>
    </w:p>
    <w:p w14:paraId="6C1631AD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（一）乙方完成工作（任务）终止本合同（或经协商离场），甲方应当在终止本合同或（乙方离场）之日起五日内结清乙方所有工资。</w:t>
      </w:r>
    </w:p>
    <w:p w14:paraId="3E8BEC1B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（二）本合同期限或者实际工作时间跨公历年度12月31日的，甲方应当于该公历年度的12月31日前结清乙方所有工资。</w:t>
      </w:r>
    </w:p>
    <w:p w14:paraId="1F0AEBC6">
      <w:pPr>
        <w:adjustRightInd w:val="0"/>
        <w:snapToGrid w:val="0"/>
        <w:spacing w:line="56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（三）工资发放原则上实行银行代发制度，不足一个月的临时性用工或零星用工等特殊情况下，也可以现金支付。</w:t>
      </w:r>
    </w:p>
    <w:p w14:paraId="176195B6">
      <w:pPr>
        <w:adjustRightInd w:val="0"/>
        <w:snapToGrid w:val="0"/>
        <w:spacing w:line="56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甲乙双方约定，</w:t>
      </w:r>
      <w:r>
        <w:rPr>
          <w:rFonts w:hint="eastAsia" w:ascii="宋体" w:hAnsi="宋体" w:eastAsia="宋体"/>
          <w:sz w:val="28"/>
          <w:szCs w:val="28"/>
        </w:rPr>
        <w:t>工资发放方式为第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种形式</w:t>
      </w:r>
      <w:r>
        <w:rPr>
          <w:rFonts w:hint="eastAsia" w:ascii="宋体" w:hAnsi="宋体" w:eastAsia="宋体"/>
          <w:sz w:val="28"/>
          <w:szCs w:val="28"/>
        </w:rPr>
        <w:t>：</w:t>
      </w:r>
    </w:p>
    <w:p w14:paraId="40560843">
      <w:pPr>
        <w:adjustRightInd w:val="0"/>
        <w:snapToGrid w:val="0"/>
        <w:spacing w:line="56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1.银行代发：甲方为乙方在银行开立工资结算账户，工资发放均通过此账户进行，乙方的银行卡号账户为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/>
          <w:sz w:val="28"/>
          <w:szCs w:val="28"/>
        </w:rPr>
        <w:t>。</w:t>
      </w:r>
    </w:p>
    <w:p w14:paraId="10B2AF3F">
      <w:pPr>
        <w:adjustRightInd w:val="0"/>
        <w:snapToGrid w:val="0"/>
        <w:spacing w:line="56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2.现金发放：甲方直接向乙方发放现金，乙方本人凭身份证原件领取并由本人签名确认。</w:t>
      </w:r>
    </w:p>
    <w:p w14:paraId="443051C9">
      <w:pPr>
        <w:adjustRightInd w:val="0"/>
        <w:snapToGrid w:val="0"/>
        <w:spacing w:line="56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（四）双方需要约定的其他事项：</w:t>
      </w:r>
    </w:p>
    <w:p w14:paraId="4D8AAAA2">
      <w:pPr>
        <w:adjustRightInd w:val="0"/>
        <w:snapToGrid w:val="0"/>
        <w:spacing w:line="56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</w:p>
    <w:p w14:paraId="5ADD26E6">
      <w:pPr>
        <w:adjustRightInd w:val="0"/>
        <w:snapToGrid w:val="0"/>
        <w:spacing w:line="560" w:lineRule="exact"/>
        <w:ind w:firstLine="560" w:firstLineChars="20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六、劳动争议处理</w:t>
      </w:r>
    </w:p>
    <w:p w14:paraId="2D2A7CCE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甲乙双方发生劳动争议，可以协商解决，也可以依照《中华人民共和国劳动争议调解仲裁法》的规定通过申请调解、仲裁和提起诉讼解决。</w:t>
      </w:r>
    </w:p>
    <w:p w14:paraId="62AD8FFA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本合同未尽事宜，国家法律、法规和规章有规定的，按有关规定执行；国家法律、法规和规章没有规定的，由甲乙双方另行协商解决。</w:t>
      </w:r>
    </w:p>
    <w:p w14:paraId="30782162">
      <w:pPr>
        <w:adjustRightInd w:val="0"/>
        <w:snapToGrid w:val="0"/>
        <w:spacing w:line="560" w:lineRule="exact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本合同一式二份，甲乙双方各执一份，自甲乙双方签字、盖章之日起生效。</w:t>
      </w:r>
    </w:p>
    <w:p w14:paraId="1CCDA720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</w:t>
      </w:r>
    </w:p>
    <w:p w14:paraId="6DEFDB44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　　　　　　　　　</w:t>
      </w:r>
    </w:p>
    <w:p w14:paraId="1603D337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　甲方（公 章）                    乙方（签字或盖章）</w:t>
      </w:r>
    </w:p>
    <w:p w14:paraId="5FC4EDFB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　　</w:t>
      </w:r>
    </w:p>
    <w:p w14:paraId="0902558A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　法定代表人或委托代理人</w:t>
      </w:r>
    </w:p>
    <w:p w14:paraId="28CA38CC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　（签字或盖章）　</w:t>
      </w:r>
    </w:p>
    <w:p w14:paraId="306CB669">
      <w:pPr>
        <w:rPr>
          <w:rFonts w:asciiTheme="minorEastAsia" w:hAnsiTheme="minorEastAsia" w:cstheme="minorEastAsia"/>
          <w:sz w:val="28"/>
          <w:szCs w:val="28"/>
        </w:rPr>
      </w:pPr>
    </w:p>
    <w:p w14:paraId="0EECD95F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　　                          签订日期：    年  月   日</w:t>
      </w:r>
    </w:p>
    <w:p w14:paraId="0FE37102">
      <w:pPr>
        <w:rPr>
          <w:rFonts w:asciiTheme="minorEastAsia" w:hAnsiTheme="minorEastAsia" w:cstheme="minorEastAsia"/>
          <w:sz w:val="28"/>
          <w:szCs w:val="28"/>
        </w:rPr>
      </w:pPr>
      <w:r>
        <w:rPr>
          <w:sz w:val="28"/>
        </w:rPr>
        <w:pict>
          <v:line id="_x0000_s1027" o:spid="_x0000_s1027" o:spt="20" style="position:absolute;left:0pt;margin-left:1.65pt;margin-top:17.95pt;height:0pt;width:414pt;z-index:251660288;mso-width-relative:page;mso-height-relative:page;" stroked="t" coordsize="21600,21600" o:gfxdata="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LAtrULTAAAABwEAAA8AAAAAAAAAAQAg&#10;AAAAIgAAAGRycy9kb3ducmV2LnhtbFBLAQIUABQAAAAIAIdO4kC9DuMx2gEAAHEDAAAOAAAAAAAA&#10;AAEAIAAAACIBAABkcnMvZTJvRG9jLnhtbFBLBQYAAAAABgAGAFkBAABuBQAAAAA=&#10;">
            <v:path arrowok="t"/>
            <v:fill focussize="0,0"/>
            <v:stroke weight="0.5pt" color="#000000" joinstyle="miter" dashstyle="dashDot"/>
            <v:imagedata o:title=""/>
            <o:lock v:ext="edit"/>
          </v:line>
        </w:pict>
      </w:r>
    </w:p>
    <w:p w14:paraId="4D3909E8">
      <w:pPr>
        <w:jc w:val="center"/>
        <w:rPr>
          <w:rFonts w:ascii="仿宋_GB2312" w:hAnsi="仿宋_GB2312" w:eastAsia="仿宋_GB2312" w:cs="仿宋_GB2312"/>
          <w:sz w:val="24"/>
        </w:rPr>
      </w:pPr>
    </w:p>
    <w:p w14:paraId="07D74767">
      <w:pPr>
        <w:jc w:val="center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（项目经理或负责人：_________________联系电话：________________）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79FAE">
    <w:pPr>
      <w:pStyle w:val="3"/>
    </w:pPr>
    <w:r>
      <w:pict>
        <v:shape id="_x0000_s2050" o:spid="_x0000_s2050" o:spt="202" type="#_x0000_t202" style="position:absolute;left:0pt;flip:x;margin-left:206.85pt;margin-top:0pt;height:144pt;width:6pt;mso-position-horizontal-relative:margin;z-index:251659264;mso-width-relative:page;mso-height-relative:page;" filled="f" stroked="f" coordsize="21600,21600" o:gfxdata="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Ip8MC1wAA&#10;AAgBAAAPAAAAAAAAAAEAIAAAACIAAABkcnMvZG93bnJldi54bWxQSwECFAAUAAAACACHTuJAdW1i&#10;6x8CAAAdBAAADgAAAAAAAAABACAAAAAmAQAAZHJzL2Uyb0RvYy54bWxQSwUGAAAAAAYABgBZAQAA&#10;t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2EC5C68">
                <w:pPr>
                  <w:pStyle w:val="3"/>
                </w:pPr>
              </w:p>
            </w:txbxContent>
          </v:textbox>
        </v:shape>
      </w:pict>
    </w:r>
    <w: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0F4B7BBC">
                <w:pPr>
                  <w:pStyle w:val="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- 3 -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14D58"/>
    <w:rsid w:val="001725A7"/>
    <w:rsid w:val="00190B7D"/>
    <w:rsid w:val="003C052E"/>
    <w:rsid w:val="00480513"/>
    <w:rsid w:val="005636C4"/>
    <w:rsid w:val="006B6389"/>
    <w:rsid w:val="006E6453"/>
    <w:rsid w:val="007616CC"/>
    <w:rsid w:val="007636F6"/>
    <w:rsid w:val="008D5A62"/>
    <w:rsid w:val="00A14D58"/>
    <w:rsid w:val="00C5549F"/>
    <w:rsid w:val="00DE4561"/>
    <w:rsid w:val="00E33620"/>
    <w:rsid w:val="01867B40"/>
    <w:rsid w:val="01B43E34"/>
    <w:rsid w:val="01C47053"/>
    <w:rsid w:val="01DE0963"/>
    <w:rsid w:val="01FD6C53"/>
    <w:rsid w:val="020D3CAC"/>
    <w:rsid w:val="021E61FC"/>
    <w:rsid w:val="022D0FF4"/>
    <w:rsid w:val="023B41EF"/>
    <w:rsid w:val="027B5510"/>
    <w:rsid w:val="02817260"/>
    <w:rsid w:val="02D35040"/>
    <w:rsid w:val="03081838"/>
    <w:rsid w:val="03705381"/>
    <w:rsid w:val="039E2B0D"/>
    <w:rsid w:val="03F26EE8"/>
    <w:rsid w:val="04061AC6"/>
    <w:rsid w:val="04147A6E"/>
    <w:rsid w:val="04A8040D"/>
    <w:rsid w:val="04B45D21"/>
    <w:rsid w:val="05126BBD"/>
    <w:rsid w:val="053F3D06"/>
    <w:rsid w:val="05435FC1"/>
    <w:rsid w:val="05437F2D"/>
    <w:rsid w:val="05925DA5"/>
    <w:rsid w:val="05993139"/>
    <w:rsid w:val="06DB2E71"/>
    <w:rsid w:val="06FE6ACE"/>
    <w:rsid w:val="07012D48"/>
    <w:rsid w:val="07AF11E1"/>
    <w:rsid w:val="07B1364A"/>
    <w:rsid w:val="07B91699"/>
    <w:rsid w:val="07D20D81"/>
    <w:rsid w:val="07EF60BB"/>
    <w:rsid w:val="07F17890"/>
    <w:rsid w:val="07F803A9"/>
    <w:rsid w:val="07FD3340"/>
    <w:rsid w:val="08181FC6"/>
    <w:rsid w:val="08557FC5"/>
    <w:rsid w:val="085B5D3C"/>
    <w:rsid w:val="08632C4A"/>
    <w:rsid w:val="08AE60F6"/>
    <w:rsid w:val="08B8265F"/>
    <w:rsid w:val="08D03332"/>
    <w:rsid w:val="09303391"/>
    <w:rsid w:val="09FE2A7C"/>
    <w:rsid w:val="0A1F75A7"/>
    <w:rsid w:val="0A2A4636"/>
    <w:rsid w:val="0A5D4AE1"/>
    <w:rsid w:val="0AB96B80"/>
    <w:rsid w:val="0B803121"/>
    <w:rsid w:val="0BEB420A"/>
    <w:rsid w:val="0BFE1F01"/>
    <w:rsid w:val="0C5021A3"/>
    <w:rsid w:val="0C7D7246"/>
    <w:rsid w:val="0C8B199D"/>
    <w:rsid w:val="0CA174FD"/>
    <w:rsid w:val="0D3D6F26"/>
    <w:rsid w:val="0D556C50"/>
    <w:rsid w:val="0D7A5F79"/>
    <w:rsid w:val="0D8B4C0E"/>
    <w:rsid w:val="0E03389A"/>
    <w:rsid w:val="0E0E1E1D"/>
    <w:rsid w:val="0E1C30E9"/>
    <w:rsid w:val="0E2A1421"/>
    <w:rsid w:val="0E990645"/>
    <w:rsid w:val="0E9A442A"/>
    <w:rsid w:val="0EB903D3"/>
    <w:rsid w:val="0EF77BB1"/>
    <w:rsid w:val="0F5C50EE"/>
    <w:rsid w:val="0F772225"/>
    <w:rsid w:val="0FDE1BF1"/>
    <w:rsid w:val="101D25BD"/>
    <w:rsid w:val="10F11B50"/>
    <w:rsid w:val="110606F1"/>
    <w:rsid w:val="119C6D60"/>
    <w:rsid w:val="121101E1"/>
    <w:rsid w:val="121E7923"/>
    <w:rsid w:val="122966C3"/>
    <w:rsid w:val="127561B4"/>
    <w:rsid w:val="12DC3C11"/>
    <w:rsid w:val="13236469"/>
    <w:rsid w:val="133C68C4"/>
    <w:rsid w:val="13913E0D"/>
    <w:rsid w:val="13B97E80"/>
    <w:rsid w:val="13D36BF0"/>
    <w:rsid w:val="13D71762"/>
    <w:rsid w:val="14222141"/>
    <w:rsid w:val="145C18F5"/>
    <w:rsid w:val="145C23EC"/>
    <w:rsid w:val="148104C5"/>
    <w:rsid w:val="158C7F25"/>
    <w:rsid w:val="1596373F"/>
    <w:rsid w:val="15B418EE"/>
    <w:rsid w:val="15D81731"/>
    <w:rsid w:val="15DB160A"/>
    <w:rsid w:val="16EE7FCB"/>
    <w:rsid w:val="16F0337B"/>
    <w:rsid w:val="16F34EC7"/>
    <w:rsid w:val="17101158"/>
    <w:rsid w:val="172A2503"/>
    <w:rsid w:val="172E2FD3"/>
    <w:rsid w:val="175900AB"/>
    <w:rsid w:val="17AD6B44"/>
    <w:rsid w:val="17D559A3"/>
    <w:rsid w:val="182F1950"/>
    <w:rsid w:val="184C4A73"/>
    <w:rsid w:val="18A065A1"/>
    <w:rsid w:val="191510F2"/>
    <w:rsid w:val="19267F20"/>
    <w:rsid w:val="198254C0"/>
    <w:rsid w:val="19AE66C0"/>
    <w:rsid w:val="19B323A2"/>
    <w:rsid w:val="19F81CE0"/>
    <w:rsid w:val="1A040477"/>
    <w:rsid w:val="1A0D18E4"/>
    <w:rsid w:val="1AB16E5D"/>
    <w:rsid w:val="1AF04A8E"/>
    <w:rsid w:val="1B03532C"/>
    <w:rsid w:val="1B307BD3"/>
    <w:rsid w:val="1BA13A50"/>
    <w:rsid w:val="1BBD38AD"/>
    <w:rsid w:val="1BC602C7"/>
    <w:rsid w:val="1C491214"/>
    <w:rsid w:val="1C701A24"/>
    <w:rsid w:val="1C843257"/>
    <w:rsid w:val="1CC15276"/>
    <w:rsid w:val="1CFA708F"/>
    <w:rsid w:val="1D4D4CF7"/>
    <w:rsid w:val="1D4F0794"/>
    <w:rsid w:val="1D56732A"/>
    <w:rsid w:val="1DB51937"/>
    <w:rsid w:val="1DDB7A53"/>
    <w:rsid w:val="1E2705F7"/>
    <w:rsid w:val="1E8962DE"/>
    <w:rsid w:val="1EE32FDD"/>
    <w:rsid w:val="1EEF1C7E"/>
    <w:rsid w:val="1F00727D"/>
    <w:rsid w:val="1F057223"/>
    <w:rsid w:val="1F5759BE"/>
    <w:rsid w:val="1F883636"/>
    <w:rsid w:val="2038153E"/>
    <w:rsid w:val="203C36B1"/>
    <w:rsid w:val="20727531"/>
    <w:rsid w:val="208E1F6E"/>
    <w:rsid w:val="2095215C"/>
    <w:rsid w:val="20A51BE5"/>
    <w:rsid w:val="210F71C9"/>
    <w:rsid w:val="211A1F5D"/>
    <w:rsid w:val="211B587B"/>
    <w:rsid w:val="215D6C8B"/>
    <w:rsid w:val="226B4B92"/>
    <w:rsid w:val="22CD00ED"/>
    <w:rsid w:val="23155A57"/>
    <w:rsid w:val="231F2F8C"/>
    <w:rsid w:val="235F0FC5"/>
    <w:rsid w:val="236C73B9"/>
    <w:rsid w:val="23F64F4C"/>
    <w:rsid w:val="240F20AB"/>
    <w:rsid w:val="248809EE"/>
    <w:rsid w:val="24AE2B75"/>
    <w:rsid w:val="250E2047"/>
    <w:rsid w:val="25540135"/>
    <w:rsid w:val="255B1022"/>
    <w:rsid w:val="25746E90"/>
    <w:rsid w:val="258B54F5"/>
    <w:rsid w:val="25B22402"/>
    <w:rsid w:val="25B82ACC"/>
    <w:rsid w:val="25EC274E"/>
    <w:rsid w:val="26284D47"/>
    <w:rsid w:val="26414594"/>
    <w:rsid w:val="26443949"/>
    <w:rsid w:val="26463DBB"/>
    <w:rsid w:val="264E3793"/>
    <w:rsid w:val="266675F9"/>
    <w:rsid w:val="26705A31"/>
    <w:rsid w:val="269468F0"/>
    <w:rsid w:val="26B33E6E"/>
    <w:rsid w:val="26D372C6"/>
    <w:rsid w:val="26E73979"/>
    <w:rsid w:val="2717625A"/>
    <w:rsid w:val="27D4713B"/>
    <w:rsid w:val="27D62133"/>
    <w:rsid w:val="27F12BF0"/>
    <w:rsid w:val="28423A86"/>
    <w:rsid w:val="284A3E63"/>
    <w:rsid w:val="284C4413"/>
    <w:rsid w:val="28874DD6"/>
    <w:rsid w:val="28A77336"/>
    <w:rsid w:val="28E53A2A"/>
    <w:rsid w:val="28FF7079"/>
    <w:rsid w:val="29A56CF8"/>
    <w:rsid w:val="29AC495E"/>
    <w:rsid w:val="29D93DC0"/>
    <w:rsid w:val="29F27A91"/>
    <w:rsid w:val="2A0A6CC9"/>
    <w:rsid w:val="2A0D6B9C"/>
    <w:rsid w:val="2A127EC7"/>
    <w:rsid w:val="2A560F0A"/>
    <w:rsid w:val="2A7B18B1"/>
    <w:rsid w:val="2A7C5367"/>
    <w:rsid w:val="2B2B5CB0"/>
    <w:rsid w:val="2B3A37E3"/>
    <w:rsid w:val="2BDA443A"/>
    <w:rsid w:val="2C4326E3"/>
    <w:rsid w:val="2C6867D1"/>
    <w:rsid w:val="2C6B4D89"/>
    <w:rsid w:val="2C8A30B6"/>
    <w:rsid w:val="2CBF0A98"/>
    <w:rsid w:val="2D025380"/>
    <w:rsid w:val="2D402819"/>
    <w:rsid w:val="2D550FC1"/>
    <w:rsid w:val="2DCC052E"/>
    <w:rsid w:val="2E6F0CFD"/>
    <w:rsid w:val="2E7263DC"/>
    <w:rsid w:val="2EA16A5F"/>
    <w:rsid w:val="2F080893"/>
    <w:rsid w:val="2F822F68"/>
    <w:rsid w:val="2FB33857"/>
    <w:rsid w:val="30653138"/>
    <w:rsid w:val="30677636"/>
    <w:rsid w:val="30A473EF"/>
    <w:rsid w:val="30D17C67"/>
    <w:rsid w:val="30E97BCB"/>
    <w:rsid w:val="312B3A0D"/>
    <w:rsid w:val="3150224B"/>
    <w:rsid w:val="31976FD4"/>
    <w:rsid w:val="31AF3186"/>
    <w:rsid w:val="31D57469"/>
    <w:rsid w:val="32770302"/>
    <w:rsid w:val="32BE0CFE"/>
    <w:rsid w:val="32CF5B0B"/>
    <w:rsid w:val="33083702"/>
    <w:rsid w:val="33304A32"/>
    <w:rsid w:val="33361B24"/>
    <w:rsid w:val="33366E63"/>
    <w:rsid w:val="333B4C87"/>
    <w:rsid w:val="335003EF"/>
    <w:rsid w:val="339C687F"/>
    <w:rsid w:val="33D777F2"/>
    <w:rsid w:val="33E079CB"/>
    <w:rsid w:val="34032F0E"/>
    <w:rsid w:val="340C7489"/>
    <w:rsid w:val="341D152B"/>
    <w:rsid w:val="3477362C"/>
    <w:rsid w:val="34E942D4"/>
    <w:rsid w:val="353856D1"/>
    <w:rsid w:val="354B0F56"/>
    <w:rsid w:val="356639C2"/>
    <w:rsid w:val="356A4EA6"/>
    <w:rsid w:val="358C0801"/>
    <w:rsid w:val="35F639A9"/>
    <w:rsid w:val="36467D05"/>
    <w:rsid w:val="367B6BE2"/>
    <w:rsid w:val="373A4FD5"/>
    <w:rsid w:val="373D4FD6"/>
    <w:rsid w:val="37440F08"/>
    <w:rsid w:val="3794423A"/>
    <w:rsid w:val="37AF0D1D"/>
    <w:rsid w:val="37EC7421"/>
    <w:rsid w:val="38156922"/>
    <w:rsid w:val="381D11E2"/>
    <w:rsid w:val="384A58D8"/>
    <w:rsid w:val="386A5AA8"/>
    <w:rsid w:val="389B6B7A"/>
    <w:rsid w:val="38A42B48"/>
    <w:rsid w:val="39146EC7"/>
    <w:rsid w:val="398B6F2E"/>
    <w:rsid w:val="39AF4A1E"/>
    <w:rsid w:val="39D74F60"/>
    <w:rsid w:val="39EC5380"/>
    <w:rsid w:val="3A21191F"/>
    <w:rsid w:val="3A3277FD"/>
    <w:rsid w:val="3A7A2916"/>
    <w:rsid w:val="3A8105AA"/>
    <w:rsid w:val="3AB477D1"/>
    <w:rsid w:val="3ACC6C24"/>
    <w:rsid w:val="3ADB3C41"/>
    <w:rsid w:val="3AFA053D"/>
    <w:rsid w:val="3BAF4430"/>
    <w:rsid w:val="3BC60276"/>
    <w:rsid w:val="3BE62ADB"/>
    <w:rsid w:val="3BF65BE0"/>
    <w:rsid w:val="3BF86028"/>
    <w:rsid w:val="3C07258F"/>
    <w:rsid w:val="3C0D6F5C"/>
    <w:rsid w:val="3C5867AA"/>
    <w:rsid w:val="3CBE5572"/>
    <w:rsid w:val="3CC97A9F"/>
    <w:rsid w:val="3CD232F3"/>
    <w:rsid w:val="3CEC29E5"/>
    <w:rsid w:val="3CFA3DD5"/>
    <w:rsid w:val="3D1D7624"/>
    <w:rsid w:val="3D286E31"/>
    <w:rsid w:val="3D4E49B6"/>
    <w:rsid w:val="3D504EB7"/>
    <w:rsid w:val="3D6811D1"/>
    <w:rsid w:val="3D927E92"/>
    <w:rsid w:val="3DE23051"/>
    <w:rsid w:val="3E403B59"/>
    <w:rsid w:val="3E817624"/>
    <w:rsid w:val="3F3A6336"/>
    <w:rsid w:val="3F406976"/>
    <w:rsid w:val="3F807BA3"/>
    <w:rsid w:val="40396469"/>
    <w:rsid w:val="40AD2D4B"/>
    <w:rsid w:val="40C61AC7"/>
    <w:rsid w:val="416B4ED3"/>
    <w:rsid w:val="41836B11"/>
    <w:rsid w:val="419B2EC6"/>
    <w:rsid w:val="425E32BB"/>
    <w:rsid w:val="42A00543"/>
    <w:rsid w:val="43717BA8"/>
    <w:rsid w:val="43C8567F"/>
    <w:rsid w:val="44F40565"/>
    <w:rsid w:val="44F7505B"/>
    <w:rsid w:val="458B0261"/>
    <w:rsid w:val="45C16062"/>
    <w:rsid w:val="45FE5FDC"/>
    <w:rsid w:val="466F21ED"/>
    <w:rsid w:val="46961E70"/>
    <w:rsid w:val="46E6079E"/>
    <w:rsid w:val="47660B51"/>
    <w:rsid w:val="477900E0"/>
    <w:rsid w:val="47E35098"/>
    <w:rsid w:val="48153244"/>
    <w:rsid w:val="486F7808"/>
    <w:rsid w:val="48E71238"/>
    <w:rsid w:val="48F5251E"/>
    <w:rsid w:val="49196C9C"/>
    <w:rsid w:val="492B7A92"/>
    <w:rsid w:val="496A2C2F"/>
    <w:rsid w:val="49AA23E6"/>
    <w:rsid w:val="49FF02BE"/>
    <w:rsid w:val="4A51644E"/>
    <w:rsid w:val="4A5910EE"/>
    <w:rsid w:val="4A6477D1"/>
    <w:rsid w:val="4AA50466"/>
    <w:rsid w:val="4BA21FB1"/>
    <w:rsid w:val="4BC079CA"/>
    <w:rsid w:val="4BD05892"/>
    <w:rsid w:val="4BDA4CB9"/>
    <w:rsid w:val="4BE74B99"/>
    <w:rsid w:val="4C1B4C4F"/>
    <w:rsid w:val="4C327F7E"/>
    <w:rsid w:val="4C886103"/>
    <w:rsid w:val="4CC337D3"/>
    <w:rsid w:val="4CCC1A71"/>
    <w:rsid w:val="4D0408EE"/>
    <w:rsid w:val="4D662350"/>
    <w:rsid w:val="4D764CD7"/>
    <w:rsid w:val="4D7B5BA1"/>
    <w:rsid w:val="4DA278D7"/>
    <w:rsid w:val="4E254A63"/>
    <w:rsid w:val="4E364F6E"/>
    <w:rsid w:val="4E6606C2"/>
    <w:rsid w:val="4EDE15AB"/>
    <w:rsid w:val="4F1A5501"/>
    <w:rsid w:val="4F370BFB"/>
    <w:rsid w:val="4F8529E2"/>
    <w:rsid w:val="4F8E6D50"/>
    <w:rsid w:val="4FA671B4"/>
    <w:rsid w:val="4FF83BCC"/>
    <w:rsid w:val="50152BF8"/>
    <w:rsid w:val="50724177"/>
    <w:rsid w:val="50B47656"/>
    <w:rsid w:val="50BE59E0"/>
    <w:rsid w:val="50FF7EC0"/>
    <w:rsid w:val="51437486"/>
    <w:rsid w:val="51720B25"/>
    <w:rsid w:val="517F35C3"/>
    <w:rsid w:val="51C121C6"/>
    <w:rsid w:val="51C72A14"/>
    <w:rsid w:val="51F0425C"/>
    <w:rsid w:val="5229689C"/>
    <w:rsid w:val="524456E7"/>
    <w:rsid w:val="52C555F4"/>
    <w:rsid w:val="52E12034"/>
    <w:rsid w:val="531A5724"/>
    <w:rsid w:val="539C5C82"/>
    <w:rsid w:val="54246CF8"/>
    <w:rsid w:val="545865FE"/>
    <w:rsid w:val="54A52A05"/>
    <w:rsid w:val="54BE21B5"/>
    <w:rsid w:val="54D95BFC"/>
    <w:rsid w:val="54ED32E3"/>
    <w:rsid w:val="555B64FD"/>
    <w:rsid w:val="556F7EF7"/>
    <w:rsid w:val="55CC2C72"/>
    <w:rsid w:val="55E32F47"/>
    <w:rsid w:val="55F14083"/>
    <w:rsid w:val="56213EE5"/>
    <w:rsid w:val="56541BA8"/>
    <w:rsid w:val="568D63D9"/>
    <w:rsid w:val="56CD377D"/>
    <w:rsid w:val="57AF0CB5"/>
    <w:rsid w:val="57F03CE3"/>
    <w:rsid w:val="580E1308"/>
    <w:rsid w:val="5829454D"/>
    <w:rsid w:val="587D2098"/>
    <w:rsid w:val="58805469"/>
    <w:rsid w:val="58967024"/>
    <w:rsid w:val="58972D7E"/>
    <w:rsid w:val="58E1426A"/>
    <w:rsid w:val="58EC5717"/>
    <w:rsid w:val="58F30BC6"/>
    <w:rsid w:val="59002B92"/>
    <w:rsid w:val="594E6257"/>
    <w:rsid w:val="5A3C2DF0"/>
    <w:rsid w:val="5A4A3CC1"/>
    <w:rsid w:val="5A926668"/>
    <w:rsid w:val="5A98343D"/>
    <w:rsid w:val="5AC419B5"/>
    <w:rsid w:val="5B185E92"/>
    <w:rsid w:val="5B1F1FE7"/>
    <w:rsid w:val="5B27486D"/>
    <w:rsid w:val="5BAA6DE4"/>
    <w:rsid w:val="5BBF2E99"/>
    <w:rsid w:val="5BC64392"/>
    <w:rsid w:val="5BE66E4D"/>
    <w:rsid w:val="5BF01A5D"/>
    <w:rsid w:val="5C1600E3"/>
    <w:rsid w:val="5C9E7633"/>
    <w:rsid w:val="5D222893"/>
    <w:rsid w:val="5D254FBF"/>
    <w:rsid w:val="5DAE5BCF"/>
    <w:rsid w:val="5DB933C3"/>
    <w:rsid w:val="5DCC7BFC"/>
    <w:rsid w:val="5DD478D8"/>
    <w:rsid w:val="5DD86579"/>
    <w:rsid w:val="5E1D47A9"/>
    <w:rsid w:val="5E30349E"/>
    <w:rsid w:val="5E490A29"/>
    <w:rsid w:val="5E657661"/>
    <w:rsid w:val="5EA30E9E"/>
    <w:rsid w:val="5F0435A4"/>
    <w:rsid w:val="5F791B3C"/>
    <w:rsid w:val="5FB04B2A"/>
    <w:rsid w:val="5FB704E1"/>
    <w:rsid w:val="5FBB09A9"/>
    <w:rsid w:val="5FBD38C0"/>
    <w:rsid w:val="5FE7702F"/>
    <w:rsid w:val="600943E7"/>
    <w:rsid w:val="60666DDC"/>
    <w:rsid w:val="60A838AD"/>
    <w:rsid w:val="60CA3A78"/>
    <w:rsid w:val="60F871DD"/>
    <w:rsid w:val="61014479"/>
    <w:rsid w:val="61161962"/>
    <w:rsid w:val="6140151E"/>
    <w:rsid w:val="622F681C"/>
    <w:rsid w:val="625D494F"/>
    <w:rsid w:val="630863D9"/>
    <w:rsid w:val="63370F71"/>
    <w:rsid w:val="635F170E"/>
    <w:rsid w:val="642D1E87"/>
    <w:rsid w:val="65406B8F"/>
    <w:rsid w:val="659623BC"/>
    <w:rsid w:val="65B10D81"/>
    <w:rsid w:val="660F42C0"/>
    <w:rsid w:val="663409CB"/>
    <w:rsid w:val="66D70635"/>
    <w:rsid w:val="67474641"/>
    <w:rsid w:val="6763512C"/>
    <w:rsid w:val="679C1EB4"/>
    <w:rsid w:val="67C6236C"/>
    <w:rsid w:val="67DC1594"/>
    <w:rsid w:val="6809734C"/>
    <w:rsid w:val="68696B4B"/>
    <w:rsid w:val="68B24647"/>
    <w:rsid w:val="68FE3737"/>
    <w:rsid w:val="69075D22"/>
    <w:rsid w:val="69080F38"/>
    <w:rsid w:val="691E2799"/>
    <w:rsid w:val="69A920BB"/>
    <w:rsid w:val="6A336A84"/>
    <w:rsid w:val="6A586F9D"/>
    <w:rsid w:val="6A9E685F"/>
    <w:rsid w:val="6A9F6084"/>
    <w:rsid w:val="6B14222B"/>
    <w:rsid w:val="6B166022"/>
    <w:rsid w:val="6B396CEE"/>
    <w:rsid w:val="6B58173F"/>
    <w:rsid w:val="6B73325B"/>
    <w:rsid w:val="6BE64CF6"/>
    <w:rsid w:val="6C091954"/>
    <w:rsid w:val="6C4A1272"/>
    <w:rsid w:val="6CE526FC"/>
    <w:rsid w:val="6CEB6B57"/>
    <w:rsid w:val="6D2F0136"/>
    <w:rsid w:val="6D2F1565"/>
    <w:rsid w:val="6D3C3320"/>
    <w:rsid w:val="6D9239E6"/>
    <w:rsid w:val="6DBC78E4"/>
    <w:rsid w:val="6DC05B80"/>
    <w:rsid w:val="6E12536B"/>
    <w:rsid w:val="6E4B7043"/>
    <w:rsid w:val="6E5460D6"/>
    <w:rsid w:val="6E840388"/>
    <w:rsid w:val="6EC238A6"/>
    <w:rsid w:val="6F1C37A0"/>
    <w:rsid w:val="6F324A1B"/>
    <w:rsid w:val="6F345A96"/>
    <w:rsid w:val="6F3B336F"/>
    <w:rsid w:val="70715A43"/>
    <w:rsid w:val="707456CB"/>
    <w:rsid w:val="70EE70C4"/>
    <w:rsid w:val="70F713CD"/>
    <w:rsid w:val="71A805C4"/>
    <w:rsid w:val="72043399"/>
    <w:rsid w:val="722244CF"/>
    <w:rsid w:val="72571FD6"/>
    <w:rsid w:val="72A66063"/>
    <w:rsid w:val="73190F2E"/>
    <w:rsid w:val="732C764A"/>
    <w:rsid w:val="73845D69"/>
    <w:rsid w:val="73D0751C"/>
    <w:rsid w:val="73D215E9"/>
    <w:rsid w:val="73E110B1"/>
    <w:rsid w:val="73F42995"/>
    <w:rsid w:val="7456289D"/>
    <w:rsid w:val="74C37CB3"/>
    <w:rsid w:val="74F61C41"/>
    <w:rsid w:val="74FE35EE"/>
    <w:rsid w:val="75205F11"/>
    <w:rsid w:val="755577BF"/>
    <w:rsid w:val="75870F63"/>
    <w:rsid w:val="75B94FC9"/>
    <w:rsid w:val="75F82E15"/>
    <w:rsid w:val="760A05BB"/>
    <w:rsid w:val="763D10BF"/>
    <w:rsid w:val="7693718E"/>
    <w:rsid w:val="769C24D5"/>
    <w:rsid w:val="76B15C31"/>
    <w:rsid w:val="76DD0A22"/>
    <w:rsid w:val="76E43EFE"/>
    <w:rsid w:val="76F54522"/>
    <w:rsid w:val="77545E0E"/>
    <w:rsid w:val="776101F0"/>
    <w:rsid w:val="777B58AE"/>
    <w:rsid w:val="77870942"/>
    <w:rsid w:val="77A30B20"/>
    <w:rsid w:val="77DF436C"/>
    <w:rsid w:val="782B3A68"/>
    <w:rsid w:val="782D736B"/>
    <w:rsid w:val="786B0386"/>
    <w:rsid w:val="78BC4E15"/>
    <w:rsid w:val="794367CD"/>
    <w:rsid w:val="79511618"/>
    <w:rsid w:val="796619E8"/>
    <w:rsid w:val="79A94E49"/>
    <w:rsid w:val="79B33FE6"/>
    <w:rsid w:val="79EF0FD3"/>
    <w:rsid w:val="7A2A241B"/>
    <w:rsid w:val="7A2B1477"/>
    <w:rsid w:val="7A93598B"/>
    <w:rsid w:val="7AA5101D"/>
    <w:rsid w:val="7AAD5595"/>
    <w:rsid w:val="7AF960B4"/>
    <w:rsid w:val="7B0079EE"/>
    <w:rsid w:val="7B0A16F7"/>
    <w:rsid w:val="7B195A52"/>
    <w:rsid w:val="7B4279CD"/>
    <w:rsid w:val="7BA9237B"/>
    <w:rsid w:val="7BAA75AF"/>
    <w:rsid w:val="7BD52E4B"/>
    <w:rsid w:val="7C1167D8"/>
    <w:rsid w:val="7C5B4512"/>
    <w:rsid w:val="7D0334A4"/>
    <w:rsid w:val="7D061337"/>
    <w:rsid w:val="7D111ABC"/>
    <w:rsid w:val="7D237F7E"/>
    <w:rsid w:val="7D342F4D"/>
    <w:rsid w:val="7D4E4155"/>
    <w:rsid w:val="7D4E7B0E"/>
    <w:rsid w:val="7D5E1BC4"/>
    <w:rsid w:val="7DB14302"/>
    <w:rsid w:val="7DE728EB"/>
    <w:rsid w:val="7E720FB8"/>
    <w:rsid w:val="7ED034AF"/>
    <w:rsid w:val="7F0B1C9C"/>
    <w:rsid w:val="7F7F3EEF"/>
    <w:rsid w:val="7FA95532"/>
    <w:rsid w:val="7FD7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49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1554</Words>
  <Characters>1986</Characters>
  <Lines>15</Lines>
  <Paragraphs>4</Paragraphs>
  <TotalTime>52</TotalTime>
  <ScaleCrop>false</ScaleCrop>
  <LinksUpToDate>false</LinksUpToDate>
  <CharactersWithSpaces>2129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祖英明</cp:lastModifiedBy>
  <cp:lastPrinted>2018-08-21T04:13:00Z</cp:lastPrinted>
  <dcterms:modified xsi:type="dcterms:W3CDTF">2025-09-02T06:50:44Z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eyJoZGlkIjoiYmE4MTliMjVmYTFjM2Y2MmE2ZTQxNTE2MmUxMjMxMmQiLCJ1c2VySWQiOiIzNTUyMzI5MjUifQ==</vt:lpwstr>
  </property>
  <property fmtid="{D5CDD505-2E9C-101B-9397-08002B2CF9AE}" pid="4" name="ICV">
    <vt:lpwstr>D14DE2376D2F478D850D6776EF3C51EA_12</vt:lpwstr>
  </property>
</Properties>
</file>